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0062" w14:textId="4E67AD70" w:rsidR="0006766F" w:rsidRPr="002774C0" w:rsidRDefault="0006766F" w:rsidP="0006766F">
      <w:pPr>
        <w:ind w:left="1416" w:firstLine="2"/>
        <w:jc w:val="both"/>
        <w:rPr>
          <w:rFonts w:ascii="Arial" w:hAnsi="Arial" w:cs="Arial"/>
          <w:b/>
        </w:rPr>
      </w:pPr>
      <w:r w:rsidRPr="002774C0">
        <w:rPr>
          <w:rFonts w:ascii="Arial" w:hAnsi="Arial" w:cs="Arial"/>
          <w:b/>
          <w:color w:val="000000"/>
        </w:rPr>
        <w:t xml:space="preserve">Załącznik Nr </w:t>
      </w:r>
      <w:r>
        <w:rPr>
          <w:rFonts w:ascii="Arial" w:hAnsi="Arial" w:cs="Arial"/>
          <w:b/>
          <w:color w:val="000000"/>
        </w:rPr>
        <w:t>3</w:t>
      </w:r>
      <w:r w:rsidRPr="002774C0">
        <w:rPr>
          <w:rFonts w:ascii="Arial" w:hAnsi="Arial" w:cs="Arial"/>
          <w:b/>
          <w:color w:val="000000"/>
        </w:rPr>
        <w:t xml:space="preserve"> do decyzji Marszałka Województwa Podkarpackiego </w:t>
      </w:r>
      <w:r>
        <w:rPr>
          <w:rFonts w:ascii="Arial" w:hAnsi="Arial" w:cs="Arial"/>
          <w:b/>
          <w:color w:val="000000"/>
        </w:rPr>
        <w:br/>
      </w:r>
      <w:r w:rsidRPr="002774C0">
        <w:rPr>
          <w:rFonts w:ascii="Arial" w:hAnsi="Arial" w:cs="Arial"/>
          <w:b/>
        </w:rPr>
        <w:t>znak: OS-I.7222.</w:t>
      </w:r>
      <w:r>
        <w:rPr>
          <w:rFonts w:ascii="Arial" w:hAnsi="Arial" w:cs="Arial"/>
          <w:b/>
        </w:rPr>
        <w:t>69</w:t>
      </w:r>
      <w:r w:rsidRPr="002774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Pr="002774C0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 w:rsidRPr="002774C0">
        <w:rPr>
          <w:rFonts w:ascii="Arial" w:hAnsi="Arial" w:cs="Arial"/>
          <w:b/>
        </w:rPr>
        <w:t xml:space="preserve">.MD </w:t>
      </w:r>
    </w:p>
    <w:p w14:paraId="193E94D5" w14:textId="77777777" w:rsidR="0006766F" w:rsidRPr="000B629E" w:rsidRDefault="0006766F" w:rsidP="0006766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"/>
          <w:szCs w:val="24"/>
          <w:lang w:eastAsia="pl-PL"/>
        </w:rPr>
      </w:pPr>
    </w:p>
    <w:p w14:paraId="1D6B3123" w14:textId="0ABED9E2" w:rsidR="0006766F" w:rsidRDefault="0006766F" w:rsidP="00736B06">
      <w:pPr>
        <w:pStyle w:val="Nagwek1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</w:pPr>
      <w:r w:rsidRPr="00736B06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>KRYTERIA DOPUSZCZANIA ODPADÓW OBOJĘTNYCH DO SKŁADOWANIA NA SKŁADOWISKU ODPADÓW OBOJĘTNYCH ORAZ ZAKRES BADAŃ:</w:t>
      </w:r>
    </w:p>
    <w:p w14:paraId="56B97AE2" w14:textId="77777777" w:rsidR="00736B06" w:rsidRPr="00736B06" w:rsidRDefault="00736B06" w:rsidP="00736B06">
      <w:pPr>
        <w:rPr>
          <w:lang w:eastAsia="pl-PL"/>
        </w:rPr>
      </w:pPr>
    </w:p>
    <w:p w14:paraId="69FD5CE1" w14:textId="77777777" w:rsidR="0006766F" w:rsidRPr="008B38E1" w:rsidRDefault="0006766F" w:rsidP="000676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1.Kryteria dopuszczania odpadów obojętnych do składowania na składowisku odpadów obojętnych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winny obejmować:</w:t>
      </w:r>
    </w:p>
    <w:p w14:paraId="37E10F1D" w14:textId="77777777" w:rsidR="0006766F" w:rsidRPr="008B38E1" w:rsidRDefault="0006766F" w:rsidP="000676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1)dopuszczal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 graniczne wartości wymywania oraz</w:t>
      </w:r>
    </w:p>
    <w:p w14:paraId="500D8A2D" w14:textId="77777777" w:rsidR="0006766F" w:rsidRPr="008B38E1" w:rsidRDefault="0006766F" w:rsidP="000676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2)parametry dodatkowe.</w:t>
      </w:r>
    </w:p>
    <w:p w14:paraId="327AB47E" w14:textId="77777777" w:rsidR="0006766F" w:rsidRPr="008B38E1" w:rsidRDefault="0006766F" w:rsidP="000676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2.Dopuszczalne graniczne wartości wymywania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wyznaczane będą</w:t>
      </w: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stosunku cieczy do fazy stałej 10 (test podstawowy) lub 2 (test pomocniczy) l/kg całkowitej zawartości składników, przy czym test pomocniczy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wykonywany będzie</w:t>
      </w: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przypadku braku możliwości przeprowadzenia testu podstawowego.</w:t>
      </w:r>
    </w:p>
    <w:p w14:paraId="286B1EF1" w14:textId="77777777" w:rsidR="0006766F" w:rsidRPr="00EC08D9" w:rsidRDefault="0006766F" w:rsidP="0006766F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0"/>
          <w:szCs w:val="24"/>
          <w:lang w:eastAsia="pl-PL"/>
        </w:rPr>
      </w:pPr>
    </w:p>
    <w:p w14:paraId="308EBCDF" w14:textId="7A7571A2" w:rsidR="0006766F" w:rsidRDefault="0006766F" w:rsidP="0006766F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Dopuszczalne graniczne wartości wymywania: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opuszczalne graniczne wartości wymywania:"/>
      </w:tblPr>
      <w:tblGrid>
        <w:gridCol w:w="516"/>
        <w:gridCol w:w="2844"/>
        <w:gridCol w:w="2881"/>
        <w:gridCol w:w="2821"/>
      </w:tblGrid>
      <w:tr w:rsidR="00736B06" w14:paraId="0C4E6267" w14:textId="77777777" w:rsidTr="00736B06">
        <w:tc>
          <w:tcPr>
            <w:tcW w:w="516" w:type="dxa"/>
            <w:vAlign w:val="center"/>
          </w:tcPr>
          <w:p w14:paraId="41F61D03" w14:textId="77777777" w:rsidR="00736B06" w:rsidRPr="0025772E" w:rsidRDefault="00736B06" w:rsidP="00736B06">
            <w:pPr>
              <w:spacing w:after="10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</w:rPr>
            </w:pPr>
          </w:p>
          <w:p w14:paraId="657F07C5" w14:textId="19C3D748" w:rsidR="00736B06" w:rsidRDefault="00736B06" w:rsidP="00736B06">
            <w:pPr>
              <w:spacing w:after="10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772E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2844" w:type="dxa"/>
            <w:vAlign w:val="center"/>
          </w:tcPr>
          <w:p w14:paraId="290DACC6" w14:textId="77777777" w:rsidR="00736B06" w:rsidRPr="0025772E" w:rsidRDefault="00736B06" w:rsidP="00736B06">
            <w:pPr>
              <w:spacing w:after="100" w:line="240" w:lineRule="auto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14:paraId="5559FD23" w14:textId="0CA9FCE7" w:rsidR="00736B06" w:rsidRDefault="00736B06" w:rsidP="00736B06">
            <w:pPr>
              <w:spacing w:after="10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8E1">
              <w:rPr>
                <w:rFonts w:ascii="Arial" w:hAnsi="Arial" w:cs="Arial"/>
                <w:b/>
                <w:bCs/>
              </w:rPr>
              <w:t>Zakres badań</w:t>
            </w:r>
          </w:p>
        </w:tc>
        <w:tc>
          <w:tcPr>
            <w:tcW w:w="2881" w:type="dxa"/>
            <w:vAlign w:val="center"/>
          </w:tcPr>
          <w:p w14:paraId="0808BD73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  <w:b/>
                <w:bCs/>
              </w:rPr>
              <w:t>ciecz/faza stała = 10 l/kg</w:t>
            </w:r>
          </w:p>
          <w:p w14:paraId="7851091E" w14:textId="5258A37E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38E1">
              <w:rPr>
                <w:rFonts w:ascii="Arial" w:hAnsi="Arial" w:cs="Arial"/>
                <w:b/>
                <w:bCs/>
              </w:rPr>
              <w:t>[mg/kg suchej masy] test podstawowy</w:t>
            </w:r>
          </w:p>
        </w:tc>
        <w:tc>
          <w:tcPr>
            <w:tcW w:w="2821" w:type="dxa"/>
            <w:vAlign w:val="center"/>
          </w:tcPr>
          <w:p w14:paraId="2D84F3E3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  <w:b/>
                <w:bCs/>
              </w:rPr>
              <w:t>ciecz/faza stała =2 l/kg</w:t>
            </w:r>
          </w:p>
          <w:p w14:paraId="57D7C932" w14:textId="608D2082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38E1">
              <w:rPr>
                <w:rFonts w:ascii="Arial" w:hAnsi="Arial" w:cs="Arial"/>
                <w:b/>
                <w:bCs/>
              </w:rPr>
              <w:t>[mg/kg suchej masy] test pomocniczy</w:t>
            </w:r>
          </w:p>
        </w:tc>
      </w:tr>
      <w:tr w:rsidR="00736B06" w14:paraId="693DD9F1" w14:textId="77777777" w:rsidTr="00736B06">
        <w:tc>
          <w:tcPr>
            <w:tcW w:w="516" w:type="dxa"/>
            <w:vAlign w:val="center"/>
          </w:tcPr>
          <w:p w14:paraId="2F49068E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</w:t>
            </w:r>
          </w:p>
        </w:tc>
        <w:tc>
          <w:tcPr>
            <w:tcW w:w="2844" w:type="dxa"/>
            <w:vAlign w:val="center"/>
          </w:tcPr>
          <w:p w14:paraId="1F8D2F5C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Arsen (As)</w:t>
            </w:r>
          </w:p>
        </w:tc>
        <w:tc>
          <w:tcPr>
            <w:tcW w:w="2881" w:type="dxa"/>
            <w:vAlign w:val="center"/>
          </w:tcPr>
          <w:p w14:paraId="065E91A0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0,5</w:t>
            </w:r>
          </w:p>
        </w:tc>
        <w:tc>
          <w:tcPr>
            <w:tcW w:w="2821" w:type="dxa"/>
            <w:vAlign w:val="center"/>
          </w:tcPr>
          <w:p w14:paraId="75055940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0,1</w:t>
            </w:r>
          </w:p>
        </w:tc>
      </w:tr>
      <w:tr w:rsidR="00736B06" w14:paraId="15855E61" w14:textId="77777777" w:rsidTr="00736B06">
        <w:tc>
          <w:tcPr>
            <w:tcW w:w="516" w:type="dxa"/>
            <w:vAlign w:val="center"/>
          </w:tcPr>
          <w:p w14:paraId="04DEEFC3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2</w:t>
            </w:r>
          </w:p>
        </w:tc>
        <w:tc>
          <w:tcPr>
            <w:tcW w:w="2844" w:type="dxa"/>
            <w:vAlign w:val="center"/>
          </w:tcPr>
          <w:p w14:paraId="77A0ACF5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Bar (Ba)</w:t>
            </w:r>
          </w:p>
        </w:tc>
        <w:tc>
          <w:tcPr>
            <w:tcW w:w="2881" w:type="dxa"/>
            <w:vAlign w:val="center"/>
          </w:tcPr>
          <w:p w14:paraId="6A1817C8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20</w:t>
            </w:r>
          </w:p>
        </w:tc>
        <w:tc>
          <w:tcPr>
            <w:tcW w:w="2821" w:type="dxa"/>
            <w:vAlign w:val="center"/>
          </w:tcPr>
          <w:p w14:paraId="39553956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7</w:t>
            </w:r>
          </w:p>
        </w:tc>
      </w:tr>
      <w:tr w:rsidR="00736B06" w14:paraId="47E821EC" w14:textId="77777777" w:rsidTr="00736B06">
        <w:tc>
          <w:tcPr>
            <w:tcW w:w="516" w:type="dxa"/>
            <w:vAlign w:val="center"/>
          </w:tcPr>
          <w:p w14:paraId="38826350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3</w:t>
            </w:r>
          </w:p>
        </w:tc>
        <w:tc>
          <w:tcPr>
            <w:tcW w:w="2844" w:type="dxa"/>
            <w:vAlign w:val="center"/>
          </w:tcPr>
          <w:p w14:paraId="7D28D71D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Kadm (Cd)</w:t>
            </w:r>
          </w:p>
        </w:tc>
        <w:tc>
          <w:tcPr>
            <w:tcW w:w="2881" w:type="dxa"/>
            <w:vAlign w:val="center"/>
          </w:tcPr>
          <w:p w14:paraId="22D178AF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0,04</w:t>
            </w:r>
          </w:p>
        </w:tc>
        <w:tc>
          <w:tcPr>
            <w:tcW w:w="2821" w:type="dxa"/>
            <w:vAlign w:val="center"/>
          </w:tcPr>
          <w:p w14:paraId="590FA2DF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0,03</w:t>
            </w:r>
          </w:p>
        </w:tc>
      </w:tr>
      <w:tr w:rsidR="00736B06" w14:paraId="507553FD" w14:textId="77777777" w:rsidTr="00736B06">
        <w:tc>
          <w:tcPr>
            <w:tcW w:w="516" w:type="dxa"/>
            <w:vAlign w:val="center"/>
          </w:tcPr>
          <w:p w14:paraId="2F6A3D91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4</w:t>
            </w:r>
          </w:p>
        </w:tc>
        <w:tc>
          <w:tcPr>
            <w:tcW w:w="2844" w:type="dxa"/>
            <w:vAlign w:val="center"/>
          </w:tcPr>
          <w:p w14:paraId="19C8AD8F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Chrom całkowity (Cr)</w:t>
            </w:r>
          </w:p>
        </w:tc>
        <w:tc>
          <w:tcPr>
            <w:tcW w:w="2881" w:type="dxa"/>
            <w:vAlign w:val="center"/>
          </w:tcPr>
          <w:p w14:paraId="42B6FE2C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0,5</w:t>
            </w:r>
          </w:p>
        </w:tc>
        <w:tc>
          <w:tcPr>
            <w:tcW w:w="2821" w:type="dxa"/>
            <w:vAlign w:val="center"/>
          </w:tcPr>
          <w:p w14:paraId="0141B2CF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0,2</w:t>
            </w:r>
          </w:p>
        </w:tc>
      </w:tr>
      <w:tr w:rsidR="00736B06" w14:paraId="17661087" w14:textId="77777777" w:rsidTr="00736B06">
        <w:tc>
          <w:tcPr>
            <w:tcW w:w="516" w:type="dxa"/>
            <w:vAlign w:val="center"/>
          </w:tcPr>
          <w:p w14:paraId="4023F1DE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5</w:t>
            </w:r>
          </w:p>
        </w:tc>
        <w:tc>
          <w:tcPr>
            <w:tcW w:w="2844" w:type="dxa"/>
            <w:vAlign w:val="center"/>
          </w:tcPr>
          <w:p w14:paraId="3E02B89A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Miedź (Cu)</w:t>
            </w:r>
          </w:p>
        </w:tc>
        <w:tc>
          <w:tcPr>
            <w:tcW w:w="2881" w:type="dxa"/>
            <w:vAlign w:val="center"/>
          </w:tcPr>
          <w:p w14:paraId="0970B574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2</w:t>
            </w:r>
          </w:p>
        </w:tc>
        <w:tc>
          <w:tcPr>
            <w:tcW w:w="2821" w:type="dxa"/>
            <w:vAlign w:val="center"/>
          </w:tcPr>
          <w:p w14:paraId="43EDDDE2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0,9</w:t>
            </w:r>
          </w:p>
        </w:tc>
      </w:tr>
      <w:tr w:rsidR="00736B06" w14:paraId="17602CA9" w14:textId="77777777" w:rsidTr="00736B06">
        <w:tc>
          <w:tcPr>
            <w:tcW w:w="516" w:type="dxa"/>
            <w:vAlign w:val="center"/>
          </w:tcPr>
          <w:p w14:paraId="4194D453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6</w:t>
            </w:r>
          </w:p>
        </w:tc>
        <w:tc>
          <w:tcPr>
            <w:tcW w:w="2844" w:type="dxa"/>
            <w:vAlign w:val="center"/>
          </w:tcPr>
          <w:p w14:paraId="05A2405C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Rtęć (Hg)</w:t>
            </w:r>
          </w:p>
        </w:tc>
        <w:tc>
          <w:tcPr>
            <w:tcW w:w="2881" w:type="dxa"/>
            <w:vAlign w:val="center"/>
          </w:tcPr>
          <w:p w14:paraId="3C8BB27C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0,01</w:t>
            </w:r>
          </w:p>
        </w:tc>
        <w:tc>
          <w:tcPr>
            <w:tcW w:w="2821" w:type="dxa"/>
            <w:vAlign w:val="center"/>
          </w:tcPr>
          <w:p w14:paraId="564B0734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0,003</w:t>
            </w:r>
          </w:p>
        </w:tc>
      </w:tr>
      <w:tr w:rsidR="00736B06" w14:paraId="782EC1F5" w14:textId="77777777" w:rsidTr="00736B06">
        <w:tc>
          <w:tcPr>
            <w:tcW w:w="516" w:type="dxa"/>
            <w:vAlign w:val="center"/>
          </w:tcPr>
          <w:p w14:paraId="5F9E0FE8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7</w:t>
            </w:r>
          </w:p>
        </w:tc>
        <w:tc>
          <w:tcPr>
            <w:tcW w:w="2844" w:type="dxa"/>
            <w:vAlign w:val="center"/>
          </w:tcPr>
          <w:p w14:paraId="4DD5202E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Molibden (Mo)</w:t>
            </w:r>
          </w:p>
        </w:tc>
        <w:tc>
          <w:tcPr>
            <w:tcW w:w="2881" w:type="dxa"/>
            <w:vAlign w:val="center"/>
          </w:tcPr>
          <w:p w14:paraId="044069F1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0,5</w:t>
            </w:r>
          </w:p>
        </w:tc>
        <w:tc>
          <w:tcPr>
            <w:tcW w:w="2821" w:type="dxa"/>
            <w:vAlign w:val="center"/>
          </w:tcPr>
          <w:p w14:paraId="362D053D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0,3</w:t>
            </w:r>
          </w:p>
        </w:tc>
      </w:tr>
      <w:tr w:rsidR="00736B06" w14:paraId="7D341E48" w14:textId="77777777" w:rsidTr="00736B06">
        <w:tc>
          <w:tcPr>
            <w:tcW w:w="516" w:type="dxa"/>
            <w:vAlign w:val="center"/>
          </w:tcPr>
          <w:p w14:paraId="34D3DB2D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8</w:t>
            </w:r>
          </w:p>
        </w:tc>
        <w:tc>
          <w:tcPr>
            <w:tcW w:w="2844" w:type="dxa"/>
            <w:vAlign w:val="center"/>
          </w:tcPr>
          <w:p w14:paraId="3E8C1AE6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Nikiel (Ni)</w:t>
            </w:r>
          </w:p>
        </w:tc>
        <w:tc>
          <w:tcPr>
            <w:tcW w:w="2881" w:type="dxa"/>
            <w:vAlign w:val="center"/>
          </w:tcPr>
          <w:p w14:paraId="1FF0C352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0,4</w:t>
            </w:r>
          </w:p>
        </w:tc>
        <w:tc>
          <w:tcPr>
            <w:tcW w:w="2821" w:type="dxa"/>
            <w:vAlign w:val="center"/>
          </w:tcPr>
          <w:p w14:paraId="7281EB7D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0,2</w:t>
            </w:r>
          </w:p>
        </w:tc>
      </w:tr>
      <w:tr w:rsidR="00736B06" w14:paraId="5CB902F8" w14:textId="77777777" w:rsidTr="00736B06">
        <w:tc>
          <w:tcPr>
            <w:tcW w:w="516" w:type="dxa"/>
            <w:vAlign w:val="center"/>
          </w:tcPr>
          <w:p w14:paraId="537AA45F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9</w:t>
            </w:r>
          </w:p>
        </w:tc>
        <w:tc>
          <w:tcPr>
            <w:tcW w:w="2844" w:type="dxa"/>
            <w:vAlign w:val="center"/>
          </w:tcPr>
          <w:p w14:paraId="23009FDD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Ołów (Pb)</w:t>
            </w:r>
          </w:p>
        </w:tc>
        <w:tc>
          <w:tcPr>
            <w:tcW w:w="2881" w:type="dxa"/>
            <w:vAlign w:val="center"/>
          </w:tcPr>
          <w:p w14:paraId="6A01A278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0,5</w:t>
            </w:r>
          </w:p>
        </w:tc>
        <w:tc>
          <w:tcPr>
            <w:tcW w:w="2821" w:type="dxa"/>
            <w:vAlign w:val="center"/>
          </w:tcPr>
          <w:p w14:paraId="5BC2D6D8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0,2</w:t>
            </w:r>
          </w:p>
        </w:tc>
      </w:tr>
      <w:tr w:rsidR="00736B06" w14:paraId="4DAE2B54" w14:textId="77777777" w:rsidTr="00736B06">
        <w:tc>
          <w:tcPr>
            <w:tcW w:w="516" w:type="dxa"/>
            <w:vAlign w:val="center"/>
          </w:tcPr>
          <w:p w14:paraId="40B3D084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10</w:t>
            </w:r>
          </w:p>
        </w:tc>
        <w:tc>
          <w:tcPr>
            <w:tcW w:w="2844" w:type="dxa"/>
            <w:vAlign w:val="center"/>
          </w:tcPr>
          <w:p w14:paraId="4D532B6C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Antymon (Sb)</w:t>
            </w:r>
          </w:p>
        </w:tc>
        <w:tc>
          <w:tcPr>
            <w:tcW w:w="2881" w:type="dxa"/>
            <w:vAlign w:val="center"/>
          </w:tcPr>
          <w:p w14:paraId="0AB5B56A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0,06</w:t>
            </w:r>
          </w:p>
        </w:tc>
        <w:tc>
          <w:tcPr>
            <w:tcW w:w="2821" w:type="dxa"/>
            <w:vAlign w:val="center"/>
          </w:tcPr>
          <w:p w14:paraId="77FD5B8D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0,02</w:t>
            </w:r>
          </w:p>
        </w:tc>
      </w:tr>
      <w:tr w:rsidR="00736B06" w14:paraId="15BBE7A6" w14:textId="77777777" w:rsidTr="00736B06">
        <w:tc>
          <w:tcPr>
            <w:tcW w:w="516" w:type="dxa"/>
            <w:vAlign w:val="center"/>
          </w:tcPr>
          <w:p w14:paraId="2DC12024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11</w:t>
            </w:r>
          </w:p>
        </w:tc>
        <w:tc>
          <w:tcPr>
            <w:tcW w:w="2844" w:type="dxa"/>
            <w:vAlign w:val="center"/>
          </w:tcPr>
          <w:p w14:paraId="64FACAC2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Selen (Se)</w:t>
            </w:r>
          </w:p>
        </w:tc>
        <w:tc>
          <w:tcPr>
            <w:tcW w:w="2881" w:type="dxa"/>
            <w:vAlign w:val="center"/>
          </w:tcPr>
          <w:p w14:paraId="044171D6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0,1</w:t>
            </w:r>
          </w:p>
        </w:tc>
        <w:tc>
          <w:tcPr>
            <w:tcW w:w="2821" w:type="dxa"/>
            <w:vAlign w:val="center"/>
          </w:tcPr>
          <w:p w14:paraId="5DB8CDCC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0,06</w:t>
            </w:r>
          </w:p>
        </w:tc>
      </w:tr>
      <w:tr w:rsidR="00736B06" w14:paraId="76FCC699" w14:textId="77777777" w:rsidTr="00736B06">
        <w:tc>
          <w:tcPr>
            <w:tcW w:w="516" w:type="dxa"/>
            <w:vAlign w:val="center"/>
          </w:tcPr>
          <w:p w14:paraId="64B28B4B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12</w:t>
            </w:r>
          </w:p>
        </w:tc>
        <w:tc>
          <w:tcPr>
            <w:tcW w:w="2844" w:type="dxa"/>
            <w:vAlign w:val="center"/>
          </w:tcPr>
          <w:p w14:paraId="30969ABB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Cynk (Zn)</w:t>
            </w:r>
          </w:p>
        </w:tc>
        <w:tc>
          <w:tcPr>
            <w:tcW w:w="2881" w:type="dxa"/>
            <w:vAlign w:val="center"/>
          </w:tcPr>
          <w:p w14:paraId="1CBAD3A6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4</w:t>
            </w:r>
          </w:p>
        </w:tc>
        <w:tc>
          <w:tcPr>
            <w:tcW w:w="2821" w:type="dxa"/>
            <w:vAlign w:val="center"/>
          </w:tcPr>
          <w:p w14:paraId="4656475E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2</w:t>
            </w:r>
          </w:p>
        </w:tc>
      </w:tr>
      <w:tr w:rsidR="00736B06" w14:paraId="4CD3AFEE" w14:textId="77777777" w:rsidTr="00736B06">
        <w:tc>
          <w:tcPr>
            <w:tcW w:w="516" w:type="dxa"/>
            <w:vAlign w:val="center"/>
          </w:tcPr>
          <w:p w14:paraId="5A5BD989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13</w:t>
            </w:r>
          </w:p>
        </w:tc>
        <w:tc>
          <w:tcPr>
            <w:tcW w:w="2844" w:type="dxa"/>
            <w:vAlign w:val="center"/>
          </w:tcPr>
          <w:p w14:paraId="10B543A6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Chlorki (Cl</w:t>
            </w:r>
            <w:r w:rsidRPr="008B38E1">
              <w:rPr>
                <w:rFonts w:ascii="Arial" w:hAnsi="Arial" w:cs="Arial"/>
                <w:vertAlign w:val="superscript"/>
              </w:rPr>
              <w:t>-</w:t>
            </w:r>
            <w:r w:rsidRPr="008B38E1">
              <w:rPr>
                <w:rFonts w:ascii="Arial" w:hAnsi="Arial" w:cs="Arial"/>
              </w:rPr>
              <w:t>)</w:t>
            </w:r>
          </w:p>
        </w:tc>
        <w:tc>
          <w:tcPr>
            <w:tcW w:w="2881" w:type="dxa"/>
            <w:vAlign w:val="center"/>
          </w:tcPr>
          <w:p w14:paraId="14F0F9D8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800</w:t>
            </w:r>
          </w:p>
        </w:tc>
        <w:tc>
          <w:tcPr>
            <w:tcW w:w="2821" w:type="dxa"/>
            <w:vAlign w:val="center"/>
          </w:tcPr>
          <w:p w14:paraId="7BAD9255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550</w:t>
            </w:r>
          </w:p>
        </w:tc>
      </w:tr>
      <w:tr w:rsidR="00736B06" w14:paraId="2F446FE0" w14:textId="77777777" w:rsidTr="00736B06">
        <w:tc>
          <w:tcPr>
            <w:tcW w:w="516" w:type="dxa"/>
            <w:vAlign w:val="center"/>
          </w:tcPr>
          <w:p w14:paraId="70110A69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14</w:t>
            </w:r>
          </w:p>
        </w:tc>
        <w:tc>
          <w:tcPr>
            <w:tcW w:w="2844" w:type="dxa"/>
            <w:vAlign w:val="center"/>
          </w:tcPr>
          <w:p w14:paraId="58C94CE3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Fluorki (F</w:t>
            </w:r>
            <w:r w:rsidRPr="008B38E1">
              <w:rPr>
                <w:rFonts w:ascii="Arial" w:hAnsi="Arial" w:cs="Arial"/>
                <w:vertAlign w:val="superscript"/>
              </w:rPr>
              <w:t>-</w:t>
            </w:r>
            <w:r w:rsidRPr="008B38E1">
              <w:rPr>
                <w:rFonts w:ascii="Arial" w:hAnsi="Arial" w:cs="Arial"/>
              </w:rPr>
              <w:t>)</w:t>
            </w:r>
          </w:p>
        </w:tc>
        <w:tc>
          <w:tcPr>
            <w:tcW w:w="2881" w:type="dxa"/>
            <w:vAlign w:val="center"/>
          </w:tcPr>
          <w:p w14:paraId="3D978C4A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10</w:t>
            </w:r>
          </w:p>
        </w:tc>
        <w:tc>
          <w:tcPr>
            <w:tcW w:w="2821" w:type="dxa"/>
            <w:vAlign w:val="center"/>
          </w:tcPr>
          <w:p w14:paraId="79EDB4F7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4</w:t>
            </w:r>
          </w:p>
        </w:tc>
      </w:tr>
      <w:tr w:rsidR="00736B06" w14:paraId="306E3CB8" w14:textId="77777777" w:rsidTr="00736B06">
        <w:tc>
          <w:tcPr>
            <w:tcW w:w="516" w:type="dxa"/>
            <w:vAlign w:val="center"/>
          </w:tcPr>
          <w:p w14:paraId="6F84BFDC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15</w:t>
            </w:r>
          </w:p>
        </w:tc>
        <w:tc>
          <w:tcPr>
            <w:tcW w:w="2844" w:type="dxa"/>
            <w:vAlign w:val="center"/>
          </w:tcPr>
          <w:p w14:paraId="52C152CE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Siarczany (SO</w:t>
            </w:r>
            <w:r w:rsidRPr="008B38E1">
              <w:rPr>
                <w:rFonts w:ascii="Arial" w:hAnsi="Arial" w:cs="Arial"/>
                <w:vertAlign w:val="subscript"/>
              </w:rPr>
              <w:t>4</w:t>
            </w:r>
            <w:r w:rsidRPr="008B38E1">
              <w:rPr>
                <w:rFonts w:ascii="Arial" w:hAnsi="Arial" w:cs="Arial"/>
                <w:vertAlign w:val="superscript"/>
              </w:rPr>
              <w:t>2-</w:t>
            </w:r>
            <w:r w:rsidRPr="008B38E1">
              <w:rPr>
                <w:rFonts w:ascii="Arial" w:hAnsi="Arial" w:cs="Arial"/>
              </w:rPr>
              <w:t>)**</w:t>
            </w:r>
          </w:p>
        </w:tc>
        <w:tc>
          <w:tcPr>
            <w:tcW w:w="2881" w:type="dxa"/>
            <w:vAlign w:val="center"/>
          </w:tcPr>
          <w:p w14:paraId="5D929AA7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1000</w:t>
            </w:r>
          </w:p>
        </w:tc>
        <w:tc>
          <w:tcPr>
            <w:tcW w:w="2821" w:type="dxa"/>
            <w:vAlign w:val="center"/>
          </w:tcPr>
          <w:p w14:paraId="5C43CF22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560</w:t>
            </w:r>
          </w:p>
        </w:tc>
      </w:tr>
      <w:tr w:rsidR="00736B06" w14:paraId="1C606FFE" w14:textId="77777777" w:rsidTr="00736B06">
        <w:tc>
          <w:tcPr>
            <w:tcW w:w="516" w:type="dxa"/>
            <w:vAlign w:val="center"/>
          </w:tcPr>
          <w:p w14:paraId="101C31DE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16</w:t>
            </w:r>
          </w:p>
        </w:tc>
        <w:tc>
          <w:tcPr>
            <w:tcW w:w="2844" w:type="dxa"/>
            <w:vAlign w:val="center"/>
          </w:tcPr>
          <w:p w14:paraId="24B1CF04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Wskaźnik fenolowy</w:t>
            </w:r>
          </w:p>
        </w:tc>
        <w:tc>
          <w:tcPr>
            <w:tcW w:w="2881" w:type="dxa"/>
            <w:vAlign w:val="center"/>
          </w:tcPr>
          <w:p w14:paraId="545F9D3A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</w:t>
            </w:r>
          </w:p>
        </w:tc>
        <w:tc>
          <w:tcPr>
            <w:tcW w:w="2821" w:type="dxa"/>
            <w:vAlign w:val="center"/>
          </w:tcPr>
          <w:p w14:paraId="731F8C90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0,5</w:t>
            </w:r>
          </w:p>
        </w:tc>
      </w:tr>
      <w:tr w:rsidR="00736B06" w14:paraId="78313ADC" w14:textId="77777777" w:rsidTr="00736B06">
        <w:tc>
          <w:tcPr>
            <w:tcW w:w="516" w:type="dxa"/>
            <w:vAlign w:val="center"/>
          </w:tcPr>
          <w:p w14:paraId="3AB52A88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17</w:t>
            </w:r>
          </w:p>
        </w:tc>
        <w:tc>
          <w:tcPr>
            <w:tcW w:w="2844" w:type="dxa"/>
            <w:vAlign w:val="center"/>
          </w:tcPr>
          <w:p w14:paraId="532D7347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Rozpuszczony węgiel organiczny (DOC)***</w:t>
            </w:r>
          </w:p>
        </w:tc>
        <w:tc>
          <w:tcPr>
            <w:tcW w:w="2881" w:type="dxa"/>
            <w:vAlign w:val="center"/>
          </w:tcPr>
          <w:p w14:paraId="11AC5CC3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500</w:t>
            </w:r>
          </w:p>
        </w:tc>
        <w:tc>
          <w:tcPr>
            <w:tcW w:w="2821" w:type="dxa"/>
            <w:vAlign w:val="center"/>
          </w:tcPr>
          <w:p w14:paraId="1C6F62E2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240</w:t>
            </w:r>
          </w:p>
        </w:tc>
      </w:tr>
      <w:tr w:rsidR="00736B06" w14:paraId="298FEE57" w14:textId="77777777" w:rsidTr="00736B06">
        <w:tc>
          <w:tcPr>
            <w:tcW w:w="516" w:type="dxa"/>
            <w:vAlign w:val="center"/>
          </w:tcPr>
          <w:p w14:paraId="13AC040F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18</w:t>
            </w:r>
          </w:p>
        </w:tc>
        <w:tc>
          <w:tcPr>
            <w:tcW w:w="2844" w:type="dxa"/>
            <w:vAlign w:val="center"/>
          </w:tcPr>
          <w:p w14:paraId="492469EC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Stałe związki rozpuszczone (TDS)****</w:t>
            </w:r>
          </w:p>
        </w:tc>
        <w:tc>
          <w:tcPr>
            <w:tcW w:w="2881" w:type="dxa"/>
            <w:vAlign w:val="center"/>
          </w:tcPr>
          <w:p w14:paraId="15005E99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4000</w:t>
            </w:r>
          </w:p>
        </w:tc>
        <w:tc>
          <w:tcPr>
            <w:tcW w:w="2821" w:type="dxa"/>
            <w:vAlign w:val="center"/>
          </w:tcPr>
          <w:p w14:paraId="4A39E195" w14:textId="77777777" w:rsidR="00736B06" w:rsidRPr="008B38E1" w:rsidRDefault="00736B06" w:rsidP="007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2500</w:t>
            </w:r>
          </w:p>
        </w:tc>
      </w:tr>
    </w:tbl>
    <w:p w14:paraId="41B5BEAC" w14:textId="77777777" w:rsidR="0006766F" w:rsidRPr="008B38E1" w:rsidRDefault="0006766F" w:rsidP="0006766F">
      <w:pPr>
        <w:spacing w:after="10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1998543E" w14:textId="77777777" w:rsidR="00DF1547" w:rsidRDefault="00DF1547" w:rsidP="00DF15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C579F" w14:textId="3EC4A91B" w:rsidR="00DF1547" w:rsidRPr="008B38E1" w:rsidRDefault="00DF1547" w:rsidP="00DF15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38E1">
        <w:rPr>
          <w:rFonts w:ascii="Arial" w:eastAsia="Times New Roman" w:hAnsi="Arial" w:cs="Arial"/>
          <w:sz w:val="20"/>
          <w:szCs w:val="20"/>
          <w:lang w:eastAsia="pl-PL"/>
        </w:rPr>
        <w:t xml:space="preserve">* Dopuszczalne graniczne wartości wymywania w przypadku odpadów składowanych na składowiskach wyposażonych w systemy gromadzenia odcieków kierowanych następnie do oczyszczalni ścieków,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B38E1">
        <w:rPr>
          <w:rFonts w:ascii="Arial" w:eastAsia="Times New Roman" w:hAnsi="Arial" w:cs="Arial"/>
          <w:sz w:val="20"/>
          <w:szCs w:val="20"/>
          <w:lang w:eastAsia="pl-PL"/>
        </w:rPr>
        <w:t>z wyjątkiem składników DOC i TDS, uznaje się za spełnione w przypadku wartości wyższych niż określone w tabeli.</w:t>
      </w:r>
    </w:p>
    <w:p w14:paraId="5B3A2ED3" w14:textId="77777777" w:rsidR="00DF1547" w:rsidRPr="008B38E1" w:rsidRDefault="00DF1547" w:rsidP="00DF15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08D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**</w:t>
      </w:r>
      <w:r w:rsidRPr="008B38E1">
        <w:rPr>
          <w:rFonts w:ascii="Arial" w:eastAsia="Times New Roman" w:hAnsi="Arial" w:cs="Arial"/>
          <w:sz w:val="20"/>
          <w:szCs w:val="20"/>
          <w:lang w:eastAsia="pl-PL"/>
        </w:rPr>
        <w:t>Jeżeli odpad nie spełnia wartości podanych dla siarczanów, można mimo to uznać go za spełniający kryteria przyjęcia, jeżeli odciek nie przekracza żadnej z następujących wartości: 1500 mg/l dla próby perkolacji przy L/S = 0,1 l/kg i 6000 mg/kg przy L/S = 10 l/kg. Będzie konieczne zastosowanie próby perkolacji dla określenia wartości dopuszczalnej przy L/S = 0,1 l/kg w stanie równowagi początkowej, natomiast wartość dopuszczalna przy L/S = 10 l/kg może być określona w porcjowej próbie odcieku lub w próbie perkolacji w warunkach zbliżonych do równowagi miejscowej.</w:t>
      </w:r>
    </w:p>
    <w:p w14:paraId="62233A1A" w14:textId="77777777" w:rsidR="00DF1547" w:rsidRPr="008B38E1" w:rsidRDefault="00DF1547" w:rsidP="00DF15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08D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***</w:t>
      </w:r>
      <w:r w:rsidRPr="008B38E1">
        <w:rPr>
          <w:rFonts w:ascii="Arial" w:eastAsia="Times New Roman" w:hAnsi="Arial" w:cs="Arial"/>
          <w:sz w:val="20"/>
          <w:szCs w:val="20"/>
          <w:lang w:eastAsia="pl-PL"/>
        </w:rPr>
        <w:t>Jeżeli odpad nie spełnia wartości podanych dla DOC przy jego własnej wartości pH, może być badany alternatywnie przy L/S = 10 l/kg oraz pH między 7,5 a 8,0. Odpad może zostać uznany za spełniający kryteria przyjęcia dla DOC, jeżeli wynik tego badania nie przekracza 500 mg/kg.</w:t>
      </w:r>
    </w:p>
    <w:p w14:paraId="48E45BC2" w14:textId="77777777" w:rsidR="00DF1547" w:rsidRDefault="00DF1547" w:rsidP="00DF154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38E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**** Wartości dla stałych związków rozpuszczonych (TDS) mogą być stosowane zamiennie dla wartości siarczanów i chlorków</w:t>
      </w: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1C1F4D1" w14:textId="763E237D" w:rsidR="0006766F" w:rsidRDefault="0006766F" w:rsidP="00DF154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Parametry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arametry dodatkowe:"/>
      </w:tblPr>
      <w:tblGrid>
        <w:gridCol w:w="1221"/>
        <w:gridCol w:w="4814"/>
        <w:gridCol w:w="3027"/>
      </w:tblGrid>
      <w:tr w:rsidR="0006766F" w14:paraId="17D9D089" w14:textId="77777777" w:rsidTr="00736B06">
        <w:tc>
          <w:tcPr>
            <w:tcW w:w="1242" w:type="dxa"/>
            <w:vAlign w:val="center"/>
          </w:tcPr>
          <w:p w14:paraId="28D9C222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899" w:type="dxa"/>
            <w:vAlign w:val="center"/>
          </w:tcPr>
          <w:p w14:paraId="44F949CC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  <w:b/>
                <w:bCs/>
              </w:rPr>
              <w:t>Zakres badań</w:t>
            </w:r>
          </w:p>
        </w:tc>
        <w:tc>
          <w:tcPr>
            <w:tcW w:w="3071" w:type="dxa"/>
            <w:vAlign w:val="center"/>
          </w:tcPr>
          <w:p w14:paraId="2A9100D6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  <w:b/>
                <w:bCs/>
              </w:rPr>
              <w:t>Dopuszczalne graniczne wartości mg/kg suchej masy</w:t>
            </w:r>
          </w:p>
        </w:tc>
      </w:tr>
      <w:tr w:rsidR="0006766F" w14:paraId="2356E223" w14:textId="77777777" w:rsidTr="00736B06">
        <w:tc>
          <w:tcPr>
            <w:tcW w:w="1242" w:type="dxa"/>
            <w:vAlign w:val="center"/>
          </w:tcPr>
          <w:p w14:paraId="1A21D37D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</w:t>
            </w:r>
          </w:p>
        </w:tc>
        <w:tc>
          <w:tcPr>
            <w:tcW w:w="4899" w:type="dxa"/>
            <w:vAlign w:val="center"/>
          </w:tcPr>
          <w:p w14:paraId="1EBB3356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Ogólny węgiel organiczny (TOC)</w:t>
            </w:r>
          </w:p>
        </w:tc>
        <w:tc>
          <w:tcPr>
            <w:tcW w:w="3071" w:type="dxa"/>
            <w:vAlign w:val="center"/>
          </w:tcPr>
          <w:p w14:paraId="0EAD2451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30 000</w:t>
            </w:r>
          </w:p>
        </w:tc>
      </w:tr>
      <w:tr w:rsidR="0006766F" w14:paraId="63AA981D" w14:textId="77777777" w:rsidTr="00736B06">
        <w:tc>
          <w:tcPr>
            <w:tcW w:w="1242" w:type="dxa"/>
            <w:vAlign w:val="center"/>
          </w:tcPr>
          <w:p w14:paraId="572E20B8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2</w:t>
            </w:r>
          </w:p>
        </w:tc>
        <w:tc>
          <w:tcPr>
            <w:tcW w:w="4899" w:type="dxa"/>
            <w:vAlign w:val="center"/>
          </w:tcPr>
          <w:p w14:paraId="1FAA220A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8B38E1">
              <w:rPr>
                <w:rFonts w:ascii="Arial" w:hAnsi="Arial" w:cs="Arial"/>
                <w:lang w:val="en-US"/>
              </w:rPr>
              <w:t>Benzen, toluen, etylobenzen i ksyleny (BTEX)</w:t>
            </w:r>
          </w:p>
        </w:tc>
        <w:tc>
          <w:tcPr>
            <w:tcW w:w="3071" w:type="dxa"/>
            <w:vAlign w:val="center"/>
          </w:tcPr>
          <w:p w14:paraId="5CE8A263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6</w:t>
            </w:r>
          </w:p>
        </w:tc>
      </w:tr>
      <w:tr w:rsidR="0006766F" w14:paraId="7EC1615A" w14:textId="77777777" w:rsidTr="00736B06">
        <w:tc>
          <w:tcPr>
            <w:tcW w:w="1242" w:type="dxa"/>
            <w:vAlign w:val="center"/>
          </w:tcPr>
          <w:p w14:paraId="229A7CCF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3</w:t>
            </w:r>
          </w:p>
        </w:tc>
        <w:tc>
          <w:tcPr>
            <w:tcW w:w="4899" w:type="dxa"/>
            <w:vAlign w:val="center"/>
          </w:tcPr>
          <w:p w14:paraId="1BB2D6BC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Olej mineralny (C10 do C40)</w:t>
            </w:r>
          </w:p>
        </w:tc>
        <w:tc>
          <w:tcPr>
            <w:tcW w:w="3071" w:type="dxa"/>
            <w:vAlign w:val="center"/>
          </w:tcPr>
          <w:p w14:paraId="36E4B35A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500</w:t>
            </w:r>
          </w:p>
        </w:tc>
      </w:tr>
      <w:tr w:rsidR="0006766F" w14:paraId="76C51C40" w14:textId="77777777" w:rsidTr="00736B06">
        <w:tc>
          <w:tcPr>
            <w:tcW w:w="1242" w:type="dxa"/>
            <w:vAlign w:val="center"/>
          </w:tcPr>
          <w:p w14:paraId="5BC0BBD8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4</w:t>
            </w:r>
          </w:p>
        </w:tc>
        <w:tc>
          <w:tcPr>
            <w:tcW w:w="4899" w:type="dxa"/>
            <w:vAlign w:val="center"/>
          </w:tcPr>
          <w:p w14:paraId="0BF33AF1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Wielopierścieniowe węglowodory aromatyczne (PAH)</w:t>
            </w:r>
          </w:p>
        </w:tc>
        <w:tc>
          <w:tcPr>
            <w:tcW w:w="3071" w:type="dxa"/>
            <w:vAlign w:val="center"/>
          </w:tcPr>
          <w:p w14:paraId="0D28F17E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</w:t>
            </w:r>
          </w:p>
        </w:tc>
      </w:tr>
      <w:tr w:rsidR="0006766F" w14:paraId="1A56A24A" w14:textId="77777777" w:rsidTr="00736B06">
        <w:tc>
          <w:tcPr>
            <w:tcW w:w="1242" w:type="dxa"/>
            <w:vAlign w:val="center"/>
          </w:tcPr>
          <w:p w14:paraId="02D9CD46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5</w:t>
            </w:r>
          </w:p>
        </w:tc>
        <w:tc>
          <w:tcPr>
            <w:tcW w:w="4899" w:type="dxa"/>
            <w:vAlign w:val="center"/>
          </w:tcPr>
          <w:p w14:paraId="78A49A04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PCB (dwufenyle polichlorkowe, 7 pierwiastków)</w:t>
            </w:r>
          </w:p>
        </w:tc>
        <w:tc>
          <w:tcPr>
            <w:tcW w:w="3071" w:type="dxa"/>
            <w:vAlign w:val="center"/>
          </w:tcPr>
          <w:p w14:paraId="5DB5965F" w14:textId="77777777" w:rsidR="0006766F" w:rsidRPr="008B38E1" w:rsidRDefault="0006766F" w:rsidP="00736B06">
            <w:pPr>
              <w:spacing w:after="0"/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</w:t>
            </w:r>
          </w:p>
        </w:tc>
      </w:tr>
    </w:tbl>
    <w:p w14:paraId="089CBA51" w14:textId="77777777" w:rsidR="0006766F" w:rsidRDefault="0006766F" w:rsidP="0006766F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FA46933" w14:textId="77777777" w:rsidR="0006766F" w:rsidRPr="00B14C70" w:rsidRDefault="0006766F" w:rsidP="000676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214C256A" w14:textId="77777777" w:rsidR="00C04C51" w:rsidRDefault="00000000"/>
    <w:sectPr w:rsidR="00C04C51" w:rsidSect="00792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763E" w14:textId="77777777" w:rsidR="004D41F9" w:rsidRDefault="004D41F9" w:rsidP="00EB620F">
      <w:pPr>
        <w:spacing w:after="0" w:line="240" w:lineRule="auto"/>
      </w:pPr>
      <w:r>
        <w:separator/>
      </w:r>
    </w:p>
  </w:endnote>
  <w:endnote w:type="continuationSeparator" w:id="0">
    <w:p w14:paraId="0B0866A8" w14:textId="77777777" w:rsidR="004D41F9" w:rsidRDefault="004D41F9" w:rsidP="00EB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C4EC" w14:textId="77777777" w:rsidR="00EB620F" w:rsidRDefault="00EB62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083737"/>
      <w:docPartObj>
        <w:docPartGallery w:val="Page Numbers (Bottom of Page)"/>
        <w:docPartUnique/>
      </w:docPartObj>
    </w:sdtPr>
    <w:sdtContent>
      <w:p w14:paraId="42CC7D4B" w14:textId="13D998E3" w:rsidR="00EB620F" w:rsidRDefault="00EB620F" w:rsidP="00EB620F">
        <w:pPr>
          <w:pStyle w:val="Stopka"/>
          <w:jc w:val="center"/>
        </w:pPr>
        <w:r>
          <w:rPr>
            <w:rFonts w:ascii="Arial" w:hAnsi="Arial" w:cs="Arial"/>
            <w:sz w:val="20"/>
          </w:rPr>
          <w:t xml:space="preserve">OS-I.7222.69.1.2019.MD                                                                                                                     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9436A3" w14:textId="6AC2809A" w:rsidR="00EB620F" w:rsidRDefault="00EB62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7E7E" w14:textId="77777777" w:rsidR="00EB620F" w:rsidRDefault="00EB6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157B" w14:textId="77777777" w:rsidR="004D41F9" w:rsidRDefault="004D41F9" w:rsidP="00EB620F">
      <w:pPr>
        <w:spacing w:after="0" w:line="240" w:lineRule="auto"/>
      </w:pPr>
      <w:r>
        <w:separator/>
      </w:r>
    </w:p>
  </w:footnote>
  <w:footnote w:type="continuationSeparator" w:id="0">
    <w:p w14:paraId="3AA40BC2" w14:textId="77777777" w:rsidR="004D41F9" w:rsidRDefault="004D41F9" w:rsidP="00EB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0172" w14:textId="77777777" w:rsidR="00EB620F" w:rsidRDefault="00EB6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5190" w14:textId="77777777" w:rsidR="00EB620F" w:rsidRDefault="00EB62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B413" w14:textId="77777777" w:rsidR="00EB620F" w:rsidRDefault="00EB6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8DC"/>
    <w:multiLevelType w:val="hybridMultilevel"/>
    <w:tmpl w:val="989E7E60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85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50"/>
    <w:rsid w:val="0006766F"/>
    <w:rsid w:val="00112F46"/>
    <w:rsid w:val="001575D2"/>
    <w:rsid w:val="001C73C7"/>
    <w:rsid w:val="00442C50"/>
    <w:rsid w:val="004D41F9"/>
    <w:rsid w:val="00736B06"/>
    <w:rsid w:val="009D5B4F"/>
    <w:rsid w:val="00A14B74"/>
    <w:rsid w:val="00D17643"/>
    <w:rsid w:val="00DB5C86"/>
    <w:rsid w:val="00DF1547"/>
    <w:rsid w:val="00EB620F"/>
    <w:rsid w:val="00F0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1CF4"/>
  <w15:chartTrackingRefBased/>
  <w15:docId w15:val="{50B48F49-D044-4DF1-9A0D-0A1D9641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66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36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67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20F"/>
  </w:style>
  <w:style w:type="paragraph" w:styleId="Stopka">
    <w:name w:val="footer"/>
    <w:basedOn w:val="Normalny"/>
    <w:link w:val="StopkaZnak"/>
    <w:uiPriority w:val="99"/>
    <w:unhideWhenUsed/>
    <w:rsid w:val="00EB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20F"/>
  </w:style>
  <w:style w:type="character" w:customStyle="1" w:styleId="Nagwek1Znak">
    <w:name w:val="Nagłówek 1 Znak"/>
    <w:basedOn w:val="Domylnaczcionkaakapitu"/>
    <w:link w:val="Nagwek1"/>
    <w:uiPriority w:val="9"/>
    <w:rsid w:val="00736B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pozwolenia</dc:title>
  <dc:subject/>
  <dc:creator>Duda Małgorzata</dc:creator>
  <cp:keywords/>
  <dc:description/>
  <cp:lastModifiedBy>Julia</cp:lastModifiedBy>
  <cp:revision>9</cp:revision>
  <dcterms:created xsi:type="dcterms:W3CDTF">2019-08-22T07:28:00Z</dcterms:created>
  <dcterms:modified xsi:type="dcterms:W3CDTF">2023-01-10T14:15:00Z</dcterms:modified>
</cp:coreProperties>
</file>